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2" w:rsidRDefault="008753FE" w:rsidP="00A527B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19B457" wp14:editId="4628273A">
            <wp:simplePos x="0" y="0"/>
            <wp:positionH relativeFrom="column">
              <wp:posOffset>5254132</wp:posOffset>
            </wp:positionH>
            <wp:positionV relativeFrom="paragraph">
              <wp:posOffset>132885</wp:posOffset>
            </wp:positionV>
            <wp:extent cx="1201003" cy="125701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125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4"/>
        <w:gridCol w:w="6692"/>
      </w:tblGrid>
      <w:tr w:rsidR="00DF06AF" w:rsidRPr="00DF06AF" w:rsidTr="00576095">
        <w:tc>
          <w:tcPr>
            <w:tcW w:w="8188" w:type="dxa"/>
          </w:tcPr>
          <w:p w:rsidR="00DF06AF" w:rsidRDefault="0093005E" w:rsidP="00E3273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F06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F06AF" w:rsidRDefault="001F5BBD" w:rsidP="00DF06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84"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>ля ОМСУ</w:t>
            </w:r>
          </w:p>
          <w:p w:rsidR="003D7382" w:rsidRPr="00DF06AF" w:rsidRDefault="00D90709" w:rsidP="00DF06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2022</w:t>
            </w:r>
            <w:r w:rsidR="003D7382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768" w:type="dxa"/>
          </w:tcPr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5" w:rsidRDefault="008753FE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Пашинцева А.В., </w:t>
            </w:r>
            <w:r w:rsidR="00576095" w:rsidRPr="00DF06AF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93005E" w:rsidRPr="00DF06AF" w:rsidRDefault="00D90709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2022</w:t>
            </w:r>
            <w:r w:rsidR="00576095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93005E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93005E" w:rsidRDefault="0093005E" w:rsidP="00A527B2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7B2" w:rsidRPr="00727393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27B2" w:rsidRDefault="00BD5FD6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34746">
        <w:rPr>
          <w:rFonts w:ascii="Times New Roman" w:hAnsi="Times New Roman" w:cs="Times New Roman"/>
          <w:sz w:val="28"/>
          <w:szCs w:val="28"/>
        </w:rPr>
        <w:t xml:space="preserve"> </w:t>
      </w:r>
      <w:r w:rsidR="00AD4656">
        <w:rPr>
          <w:rFonts w:ascii="Times New Roman" w:hAnsi="Times New Roman" w:cs="Times New Roman"/>
          <w:sz w:val="28"/>
          <w:szCs w:val="28"/>
        </w:rPr>
        <w:t>работы</w:t>
      </w:r>
      <w:r w:rsidR="00A527B2">
        <w:rPr>
          <w:rFonts w:ascii="Times New Roman" w:hAnsi="Times New Roman" w:cs="Times New Roman"/>
          <w:sz w:val="28"/>
          <w:szCs w:val="28"/>
        </w:rPr>
        <w:br/>
        <w:t xml:space="preserve">муниципального опорного центра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МБУДО центр этнографической культуры </w:t>
      </w:r>
      <w:proofErr w:type="spellStart"/>
      <w:r w:rsidR="008753FE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. «Село </w:t>
      </w:r>
      <w:proofErr w:type="gramStart"/>
      <w:r w:rsidR="008753FE">
        <w:rPr>
          <w:rFonts w:ascii="Times New Roman" w:hAnsi="Times New Roman" w:cs="Times New Roman"/>
          <w:sz w:val="28"/>
          <w:szCs w:val="28"/>
          <w:u w:val="single"/>
        </w:rPr>
        <w:t>Верхняя</w:t>
      </w:r>
      <w:proofErr w:type="gramEnd"/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753FE">
        <w:rPr>
          <w:rFonts w:ascii="Times New Roman" w:hAnsi="Times New Roman" w:cs="Times New Roman"/>
          <w:sz w:val="28"/>
          <w:szCs w:val="28"/>
          <w:u w:val="single"/>
        </w:rPr>
        <w:t>Эконь</w:t>
      </w:r>
      <w:proofErr w:type="spellEnd"/>
      <w:r w:rsidR="008753F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753FE">
        <w:rPr>
          <w:rFonts w:ascii="Times New Roman" w:hAnsi="Times New Roman" w:cs="Times New Roman"/>
          <w:vertAlign w:val="superscript"/>
        </w:rPr>
        <w:t>(название организации)</w:t>
      </w:r>
      <w:r w:rsidRPr="005B137B">
        <w:rPr>
          <w:rFonts w:ascii="Times New Roman" w:hAnsi="Times New Roman" w:cs="Times New Roman"/>
          <w:sz w:val="28"/>
          <w:szCs w:val="28"/>
        </w:rPr>
        <w:br/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753FE" w:rsidRPr="008753FE">
        <w:rPr>
          <w:rFonts w:ascii="Times New Roman" w:hAnsi="Times New Roman" w:cs="Times New Roman"/>
          <w:sz w:val="28"/>
          <w:szCs w:val="28"/>
          <w:u w:val="single"/>
        </w:rPr>
        <w:t>Комсомольского муниципального района</w:t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A527B2" w:rsidRPr="008753FE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53FE">
        <w:rPr>
          <w:rFonts w:ascii="Times New Roman" w:hAnsi="Times New Roman" w:cs="Times New Roman"/>
          <w:sz w:val="24"/>
          <w:szCs w:val="24"/>
          <w:vertAlign w:val="superscript"/>
        </w:rPr>
        <w:t>(название муниципального района, городского округа)</w:t>
      </w:r>
    </w:p>
    <w:p w:rsidR="00A527B2" w:rsidRPr="00524B5C" w:rsidRDefault="00F34746" w:rsidP="00A527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на</w:t>
      </w:r>
      <w:r w:rsidR="00D90709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 2022</w:t>
      </w: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год</w:t>
      </w:r>
      <w:r w:rsidR="00A527B2" w:rsidRPr="00524B5C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52"/>
        <w:gridCol w:w="5103"/>
        <w:gridCol w:w="1134"/>
        <w:gridCol w:w="567"/>
        <w:gridCol w:w="850"/>
        <w:gridCol w:w="1276"/>
        <w:gridCol w:w="4962"/>
      </w:tblGrid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86368" w:rsidRPr="007B4C2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</w:t>
            </w:r>
            <w:r w:rsidRPr="00C606B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0B47E4" w:rsidRPr="000B47E4" w:rsidRDefault="000B47E4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B47E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(количественный, содержательный)</w:t>
            </w:r>
          </w:p>
          <w:p w:rsidR="00E86368" w:rsidRPr="00EB139F" w:rsidRDefault="00E86368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86368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9E3E29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м</w:t>
            </w:r>
            <w:r w:rsidR="00E86368"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по </w:t>
            </w:r>
            <w:r w:rsidR="00DD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МОЦ 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DD0EAB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МОЦ за 2021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AB" w:rsidRDefault="00E86368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86368" w:rsidRDefault="00DD0EAB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8753FE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E">
              <w:rPr>
                <w:rFonts w:ascii="Times New Roman" w:hAnsi="Times New Roman" w:cs="Times New Roman"/>
                <w:sz w:val="24"/>
                <w:szCs w:val="24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</w:t>
            </w:r>
            <w:r w:rsidR="00B03736">
              <w:rPr>
                <w:rFonts w:ascii="Times New Roman" w:hAnsi="Times New Roman" w:cs="Times New Roman"/>
                <w:sz w:val="28"/>
                <w:szCs w:val="28"/>
              </w:rPr>
              <w:t xml:space="preserve">дение плана деятельности МОЦ </w:t>
            </w:r>
            <w:r w:rsidR="00787618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787618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87618" w:rsidRDefault="00787618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8753FE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1B761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8" w:rsidRDefault="00E43059" w:rsidP="00E863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ероприятия</w:t>
            </w:r>
            <w:r w:rsidR="00787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(количество):</w:t>
            </w:r>
          </w:p>
          <w:p w:rsidR="00E86368" w:rsidRPr="000633E1" w:rsidRDefault="00787618" w:rsidP="00875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53FE" w:rsidRP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4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, семинары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__, заседания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консультации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(каждую среду, по мере обращения)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сотрудничестве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1B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1B761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92659" w:rsidRDefault="00E43059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оглашения с организациями, 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социальными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партнерами: Дома Культуры (не менее 4); колледжи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ККИТиС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Губернаторский лесопромышленный колледж.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769FF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769FF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AD46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 реализации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персонифицированного финансирования дополнительного образования детей, </w:t>
            </w:r>
            <w:r w:rsidRPr="00AD465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9571FA" w:rsidRDefault="0012350C" w:rsidP="00E8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ПФДО в муницип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альном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городском округе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86368" w:rsidRDefault="00AD4656" w:rsidP="00C923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Достигнут показатель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2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охвата 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дополнительным образованием в муниципалитете (информация из АИС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>ПФДО) в соответствии с плановым показателем___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75%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</w:t>
            </w:r>
            <w:r w:rsidRPr="00C9238F">
              <w:rPr>
                <w:rFonts w:ascii="Times New Roman" w:hAnsi="Times New Roman" w:cs="Times New Roman"/>
                <w:b/>
                <w:sz w:val="28"/>
                <w:szCs w:val="28"/>
              </w:rPr>
              <w:t>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9C2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профессионального мастерства руководителей и 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53E36" w:rsidRDefault="00AD5D37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 повышения квалификации выполнен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: 50% педагогов и руководителей УДО Комсомольского района</w:t>
            </w:r>
            <w:r w:rsidR="00475C4C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Всероссийских, 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</w:t>
            </w:r>
          </w:p>
          <w:p w:rsidR="00B07291" w:rsidRPr="009571FA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53E36" w:rsidRDefault="00FA5EB9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Приняли участие в конкурсах: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Всероссийских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t>, региона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>льных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муниципальных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Итого не менее 200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чел. 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в курсах повышения квалификации, семинарах,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CB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3273F" w:rsidRDefault="009C2CB2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Приняли участие в  семинарах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вебинарах</w:t>
            </w:r>
            <w:proofErr w:type="spellEnd"/>
            <w:r w:rsidR="00FA5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руководителей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УДО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50% 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педагогических работников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585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85EF3"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МОЦ 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в стажировках 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в РМЦ,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 МОЦ других муниципальных образований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, иных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3273F" w:rsidRDefault="00585EF3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Прошли стажировку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91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1" w:rsidRPr="00B07291" w:rsidRDefault="00B07291" w:rsidP="00B072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проведения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г. 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участников, заключение соглашений о сотрудничестве по результатам инвентаризации  2019 года</w:t>
            </w:r>
          </w:p>
          <w:p w:rsidR="00B07291" w:rsidRDefault="00B07291" w:rsidP="00B0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(заключение соглашений о сотрудничестве по совместному использованию ресурсов)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585EF3" w:rsidP="009F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Заключено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сотрудничестве </w:t>
            </w:r>
          </w:p>
        </w:tc>
      </w:tr>
      <w:tr w:rsidR="00EB1DD2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6265DE" w:rsidRDefault="00EB1DD2" w:rsidP="00B072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1DD2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ED321B" w:rsidRDefault="00EB1DD2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дополнительных общеобразовательных программ в сетевой форме,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вовлечении в реализацию общеобразовательных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общественных организаций и предприятий реального сектора экономики</w:t>
            </w:r>
          </w:p>
        </w:tc>
      </w:tr>
      <w:tr w:rsidR="00607E7D" w:rsidTr="008753FE">
        <w:trPr>
          <w:trHeight w:val="11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7D" w:rsidRDefault="00607E7D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D" w:rsidRDefault="00607E7D" w:rsidP="00607E7D">
            <w:pPr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Реализация дополнительных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тельных программ в сетевой форме</w:t>
            </w:r>
          </w:p>
          <w:p w:rsidR="00607E7D" w:rsidRDefault="00BD5FD6" w:rsidP="00607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Не менее 1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плане на  2022</w:t>
            </w:r>
            <w:r w:rsidR="00607E7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г</w:t>
            </w:r>
            <w:r w:rsidR="004A33D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607E7D" w:rsidRPr="002D0724" w:rsidRDefault="00607E7D" w:rsidP="009F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сетевой форме ______</w:t>
            </w:r>
            <w:r w:rsidR="009F5C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 , в том числе:</w:t>
            </w:r>
          </w:p>
        </w:tc>
      </w:tr>
      <w:tr w:rsidR="00E86368" w:rsidTr="008753FE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3637" w:type="dxa"/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1595"/>
              <w:gridCol w:w="2472"/>
              <w:gridCol w:w="2693"/>
              <w:gridCol w:w="2977"/>
            </w:tblGrid>
            <w:tr w:rsidR="00607E7D" w:rsidTr="00607E7D">
              <w:tc>
                <w:tcPr>
                  <w:tcW w:w="3900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Сетевое взаимодействие </w:t>
                  </w:r>
                </w:p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(6 типов организаций)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2472" w:type="dxa"/>
                </w:tcPr>
                <w:p w:rsidR="00607E7D" w:rsidRPr="005C3F2A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3F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</w:t>
                  </w:r>
                </w:p>
                <w:p w:rsidR="00607E7D" w:rsidRPr="002D28D9" w:rsidRDefault="00607E7D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proofErr w:type="gramStart"/>
                  <w:r w:rsidRPr="005C3F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607E7D" w:rsidRPr="002D28D9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D28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Направленность</w:t>
                  </w:r>
                </w:p>
                <w:p w:rsidR="00607E7D" w:rsidRPr="002D28D9" w:rsidRDefault="00607E7D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proofErr w:type="gramStart"/>
                  <w:r w:rsidRPr="002D28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3F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организации-партнера</w:t>
                  </w: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D32744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2744">
                    <w:rPr>
                      <w:rFonts w:ascii="Times New Roman" w:hAnsi="Times New Roman"/>
                      <w:sz w:val="28"/>
                      <w:szCs w:val="28"/>
                    </w:rPr>
                    <w:t>- с образовательными учреждениями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D32744" w:rsidRDefault="00195995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учре</w:t>
                  </w:r>
                  <w:r w:rsidR="00607E7D" w:rsidRPr="00D32744">
                    <w:rPr>
                      <w:rFonts w:ascii="Times New Roman" w:hAnsi="Times New Roman"/>
                      <w:sz w:val="28"/>
                      <w:szCs w:val="28"/>
                    </w:rPr>
                    <w:t>ждениями культуры</w:t>
                  </w:r>
                </w:p>
              </w:tc>
              <w:tc>
                <w:tcPr>
                  <w:tcW w:w="1595" w:type="dxa"/>
                </w:tcPr>
                <w:p w:rsidR="00607E7D" w:rsidRDefault="009F5C29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72" w:type="dxa"/>
                </w:tcPr>
                <w:p w:rsidR="00607E7D" w:rsidRDefault="009F5C29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Театрал</w:t>
                  </w:r>
                </w:p>
              </w:tc>
              <w:tc>
                <w:tcPr>
                  <w:tcW w:w="2693" w:type="dxa"/>
                </w:tcPr>
                <w:p w:rsidR="00607E7D" w:rsidRDefault="009F5C29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художественная</w:t>
                  </w:r>
                </w:p>
              </w:tc>
              <w:tc>
                <w:tcPr>
                  <w:tcW w:w="2977" w:type="dxa"/>
                </w:tcPr>
                <w:p w:rsidR="00607E7D" w:rsidRDefault="009F5C29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Дом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ижнетамбовское</w:t>
                  </w:r>
                  <w:proofErr w:type="spellEnd"/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D32744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2744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 учреждениями </w:t>
                  </w:r>
                  <w:r w:rsidRPr="00D32744">
                    <w:rPr>
                      <w:rFonts w:ascii="Times New Roman" w:hAnsi="Times New Roman"/>
                      <w:sz w:val="28"/>
                      <w:szCs w:val="28"/>
                    </w:rPr>
                    <w:cr/>
                  </w:r>
                  <w:r w:rsidR="003E4101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D32744">
                    <w:rPr>
                      <w:rFonts w:ascii="Times New Roman" w:hAnsi="Times New Roman"/>
                      <w:sz w:val="28"/>
                      <w:szCs w:val="28"/>
                    </w:rPr>
                    <w:t>порта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23590C" w:rsidRDefault="0023590C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с </w:t>
                  </w:r>
                  <w:r w:rsidR="00607E7D" w:rsidRPr="00D32744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государственными учреждениями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5E5D07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общественными организациями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профессиональными и организациями высшего образования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научными организациями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7E7D" w:rsidTr="00607E7D">
              <w:tc>
                <w:tcPr>
                  <w:tcW w:w="3900" w:type="dxa"/>
                </w:tcPr>
                <w:p w:rsidR="00607E7D" w:rsidRPr="00A65348" w:rsidRDefault="00607E7D" w:rsidP="00443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реальным сектором экономики</w:t>
                  </w:r>
                </w:p>
              </w:tc>
              <w:tc>
                <w:tcPr>
                  <w:tcW w:w="1595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07E7D" w:rsidRDefault="00607E7D" w:rsidP="0044333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86368" w:rsidRPr="009571FA" w:rsidRDefault="00E86368" w:rsidP="004433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D9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выравниванию доступности предоставления дополнительного образования детей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E86368" w:rsidTr="008753FE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spellStart"/>
            <w:r w:rsidRPr="009571FA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368" w:rsidRPr="002B4B56" w:rsidRDefault="00E86368" w:rsidP="00443331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параллельного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23590C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 менее 5</w:t>
            </w:r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ДОП</w:t>
            </w:r>
            <w:proofErr w:type="gramEnd"/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плане на  2022</w:t>
            </w:r>
            <w:r w:rsidR="00E863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г.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</w:t>
            </w:r>
            <w:r w:rsidR="006F6CE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</w:t>
            </w:r>
            <w:r w:rsidR="006F6CE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</w:t>
            </w:r>
            <w:r w:rsidR="006F6CE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</w:p>
          <w:p w:rsidR="00E86368" w:rsidRPr="008A5DB1" w:rsidRDefault="00E86368" w:rsidP="00505C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Разработка и внедрение в практику дополнительных общеобразовательных программ, курсов, модулей, реализуемых в дистанционной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23590C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 менее 5</w:t>
            </w:r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ДОП</w:t>
            </w:r>
            <w:proofErr w:type="gramEnd"/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плане на 2022</w:t>
            </w:r>
            <w:r w:rsidR="00E863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г.</w:t>
            </w:r>
          </w:p>
          <w:tbl>
            <w:tblPr>
              <w:tblStyle w:val="a4"/>
              <w:tblW w:w="4357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079"/>
            </w:tblGrid>
            <w:tr w:rsidR="002B4B56" w:rsidRPr="00417BA5" w:rsidTr="002B4B56">
              <w:tc>
                <w:tcPr>
                  <w:tcW w:w="2278" w:type="dxa"/>
                </w:tcPr>
                <w:p w:rsidR="002B4B56" w:rsidRPr="00041C02" w:rsidRDefault="00692B45" w:rsidP="002B4B56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Название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r w:rsidR="000B47E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="002B4B56"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2079" w:type="dxa"/>
                </w:tcPr>
                <w:p w:rsidR="002B4B56" w:rsidRPr="00041C02" w:rsidRDefault="002B4B56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 ОВЗ(+,-)</w:t>
                  </w:r>
                </w:p>
              </w:tc>
            </w:tr>
            <w:tr w:rsidR="002B4B56" w:rsidRPr="00417BA5" w:rsidTr="002B4B56">
              <w:tc>
                <w:tcPr>
                  <w:tcW w:w="2278" w:type="dxa"/>
                </w:tcPr>
                <w:p w:rsidR="002B4B56" w:rsidRPr="00417BA5" w:rsidRDefault="002B4B56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079" w:type="dxa"/>
                </w:tcPr>
                <w:p w:rsidR="002B4B56" w:rsidRPr="00417BA5" w:rsidRDefault="002B4B56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86368" w:rsidRPr="00B004AD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1248A9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АДОП для </w:t>
            </w:r>
            <w:r w:rsidR="00A259A5">
              <w:rPr>
                <w:rFonts w:ascii="Times New Roman" w:hAnsi="Times New Roman"/>
                <w:sz w:val="28"/>
                <w:szCs w:val="28"/>
              </w:rPr>
              <w:t xml:space="preserve">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23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- кол-во АДОП для ОВЗ ______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 </w:t>
            </w:r>
          </w:p>
          <w:p w:rsidR="00E86368" w:rsidRPr="00A54CC3" w:rsidRDefault="0023590C" w:rsidP="004E71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том числе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47CC4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C4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gramStart"/>
            <w:r w:rsidRPr="00447CC4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447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t>заочных школ и ежегодных сезонных школ для мотивированных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заочных школ ____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</w:p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название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</w:p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активная ссылка на утвержденную программу</w:t>
            </w:r>
          </w:p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  <w:r w:rsidR="002B4B56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сезонных школ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название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активная ссылка на утвержденную программу</w:t>
            </w:r>
          </w:p>
          <w:p w:rsidR="00E86368" w:rsidRPr="002D0724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47CC4" w:rsidRDefault="00E86368" w:rsidP="00443331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447CC4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t xml:space="preserve">моделей  обеспечения доступности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для детей из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2F06F3" w:rsidRDefault="00E86368" w:rsidP="004433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2F06F3" w:rsidRDefault="00E86368" w:rsidP="004433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F06F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 менее 1</w:t>
            </w:r>
            <w:r w:rsidR="00177D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плане на 2022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г.</w:t>
            </w:r>
          </w:p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название_______________________</w:t>
            </w:r>
          </w:p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организации, участвующие в реализации ______</w:t>
            </w:r>
            <w:r w:rsidR="002B4B56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</w:t>
            </w:r>
          </w:p>
          <w:p w:rsidR="00E86368" w:rsidRDefault="00E86368" w:rsidP="0038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/>
                <w:sz w:val="28"/>
                <w:szCs w:val="28"/>
              </w:rPr>
              <w:t>Обеспечение вовлечения в различные формы сопровожд</w:t>
            </w:r>
            <w:r w:rsidR="00074092" w:rsidRPr="00692B45">
              <w:rPr>
                <w:rFonts w:ascii="Times New Roman" w:hAnsi="Times New Roman"/>
                <w:sz w:val="28"/>
                <w:szCs w:val="28"/>
              </w:rPr>
              <w:t xml:space="preserve">ения и наставничества не менее </w:t>
            </w:r>
            <w:r w:rsidR="00692B45">
              <w:rPr>
                <w:rFonts w:ascii="Times New Roman" w:hAnsi="Times New Roman"/>
                <w:sz w:val="28"/>
                <w:szCs w:val="28"/>
              </w:rPr>
              <w:t>50%</w:t>
            </w:r>
            <w:r w:rsidR="00652E28" w:rsidRPr="0069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45">
              <w:rPr>
                <w:rFonts w:ascii="Times New Roman" w:hAnsi="Times New Roman"/>
                <w:sz w:val="28"/>
                <w:szCs w:val="28"/>
              </w:rPr>
              <w:t>обучающихся организаций,</w:t>
            </w:r>
            <w:r w:rsidR="00692B45">
              <w:rPr>
                <w:rFonts w:ascii="Times New Roman" w:hAnsi="Times New Roman"/>
                <w:sz w:val="28"/>
                <w:szCs w:val="28"/>
              </w:rPr>
              <w:t xml:space="preserve"> осуществляющих обучение по </w:t>
            </w:r>
            <w:proofErr w:type="gramStart"/>
            <w:r w:rsidR="00692B45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C708FE" w:rsidP="00443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C708FE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4" w:rsidRPr="00692B45" w:rsidRDefault="00E86368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Планируемое к</w:t>
            </w:r>
            <w:r w:rsidR="0006769A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программ, реализуемых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технологии наставничества_____</w:t>
            </w:r>
            <w:r w:rsidR="00C708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:rsidR="00E86368" w:rsidRPr="003B5E93" w:rsidRDefault="00381564" w:rsidP="0038156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процент__</w:t>
            </w:r>
            <w:r w:rsidR="00C708FE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___обучающихся организаций муниципалитета,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47CC4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D9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общедоступного навигатора по дополнительным общеобразовательным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граммам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60BD3" w:rsidRDefault="00C708FE" w:rsidP="006265D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 в Навигаторе 100% учреждений</w:t>
            </w:r>
            <w:r w:rsidR="00723428" w:rsidRP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реализующих ДОП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723428" w:rsidRPr="0072342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Размещение в Навигаторе </w:t>
            </w:r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100% </w:t>
            </w:r>
            <w:proofErr w:type="gramStart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реализуемых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учреждениях муниципалитета.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негосударственных организаций, реализующих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для включения в реестр поставщиков образовательных услуг и размещение программ в Навигаторе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5464D6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реестр поставщиков образовательных услуг </w:t>
            </w:r>
            <w:r w:rsidR="005037D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включено__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5037D4">
              <w:rPr>
                <w:rFonts w:ascii="Times New Roman" w:hAnsi="Times New Roman" w:cs="Times New Roman"/>
                <w:i/>
                <w:sz w:val="28"/>
                <w:szCs w:val="28"/>
              </w:rPr>
              <w:t>_ негосударственных организаций</w:t>
            </w:r>
            <w:r w:rsidR="00177D7A">
              <w:rPr>
                <w:rFonts w:ascii="Times New Roman" w:hAnsi="Times New Roman" w:cs="Times New Roman"/>
                <w:i/>
                <w:sz w:val="28"/>
                <w:szCs w:val="28"/>
              </w:rPr>
              <w:t>, реализующих ДОП.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5037D4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 консультаций выполнен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реализующих дополнительные общеобразовательные программы на территории муниципалитета в системе АСМА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23428" w:rsidRDefault="0072342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не менее 25% респондентов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723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0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 w:rsidRPr="00603F08">
              <w:rPr>
                <w:rFonts w:ascii="Times New Roman" w:hAnsi="Times New Roman"/>
                <w:sz w:val="28"/>
                <w:szCs w:val="28"/>
              </w:rPr>
              <w:t xml:space="preserve"> НОКО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АСМА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010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C708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Обновлено 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50%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6BA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BA" w:rsidRPr="00ED321B" w:rsidRDefault="002C66BA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информационной поддержки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723428">
              <w:rPr>
                <w:rFonts w:ascii="Times New Roman" w:hAnsi="Times New Roman" w:cs="Times New Roman"/>
                <w:sz w:val="28"/>
                <w:szCs w:val="28"/>
              </w:rPr>
              <w:t xml:space="preserve">ерждение медиа-плана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размещение его на сайте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C708F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177D7A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Медиа-план МОЦ на 2022 г. п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>риложить к Плану работы МОЦ. Медиа-план МОЦ на 2022 год выполнен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A17B65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МОЦ на официальном сайте учреждения функционирует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708FE" w:rsidRDefault="00C708FE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FE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C708FE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МОЦ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DB621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размещена</w:t>
            </w:r>
          </w:p>
        </w:tc>
      </w:tr>
      <w:tr w:rsidR="00E86368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C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</w:t>
            </w:r>
            <w:r w:rsidR="00DA67EC">
              <w:rPr>
                <w:rFonts w:ascii="Times New Roman" w:hAnsi="Times New Roman" w:cs="Times New Roman"/>
                <w:sz w:val="28"/>
                <w:szCs w:val="28"/>
              </w:rPr>
              <w:t xml:space="preserve"> о персонифицированном финансировании дополнительного образования детей: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информации;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ммуникационной сети «Интернет»;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сайте;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368" w:rsidRDefault="00177D7A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3263B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потребителей образовательных услуг</w:t>
            </w:r>
            <w:r w:rsidR="00DA67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177D7A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проведена</w:t>
            </w:r>
          </w:p>
        </w:tc>
      </w:tr>
      <w:tr w:rsidR="00AA582E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Pr="00AB655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AA582E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конкурсов </w:t>
            </w:r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конференция</w:t>
            </w:r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100летию окончания Гражданской войны, районный конкурс чтецов имени Акима Самара, районный конкурс «Мастерами славится Россия»,  районная викторина для обучающихся «Герои России», конкурс-выставка «Искусство народов Амура – наследие ДВ»</w:t>
            </w:r>
          </w:p>
        </w:tc>
      </w:tr>
      <w:tr w:rsidR="00AA582E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в конкурсах и иных мероприятиях обучающихся и педагогов системы дополнительного образования детей (согласно плану РМЦ),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дистанционных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80%</w:t>
            </w:r>
          </w:p>
        </w:tc>
      </w:tr>
      <w:tr w:rsidR="00AA582E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семинаров для руководителей и педагогов дополнительного образования детей организаций дополнительного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негосударственных, ИП: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о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 «Успех каждого ребенка»;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МОЦ.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3428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28" w:rsidRPr="00AA582E" w:rsidRDefault="00723428" w:rsidP="00AA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82E" w:rsidTr="008753FE">
        <w:trPr>
          <w:trHeight w:val="729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76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предоставление данных в РМЦ 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муниципалитету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к мониторингам результатов реализации регионального проекта «Успех каждого ребенк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</w:tr>
      <w:tr w:rsidR="007B15F6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proofErr w:type="gramStart"/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>функционирования Целевой 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1055FF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="00AA0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55FF" w:rsidRDefault="001055FF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="00AA0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55FF" w:rsidRDefault="001055FF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AA0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B15F6" w:rsidRDefault="001055FF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AA0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7B15F6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2B45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охвата детей с ОВЗ, осваивающих </w:t>
            </w:r>
            <w:proofErr w:type="gramStart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дистанционных технологий, не менее 58%</w:t>
            </w:r>
            <w:r w:rsidR="00923A0B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детей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2B45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692B45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6703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03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03" w:rsidRPr="00C67FBF" w:rsidRDefault="00076703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новых мест дополнительного образования в рамках регионального проекта «Успех каждого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03" w:rsidRDefault="00076703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03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03" w:rsidRDefault="00076703" w:rsidP="000767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Для муниципалитетов участников</w:t>
            </w:r>
          </w:p>
        </w:tc>
      </w:tr>
      <w:tr w:rsidR="00AA582E" w:rsidTr="008753FE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620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предоставление данных в РМЦ по муниципалитету к мониторингам результатов реализации краевого проекта «Дополнительное образование: формула успеха»</w:t>
            </w:r>
          </w:p>
        </w:tc>
      </w:tr>
      <w:tr w:rsidR="001055FF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Pr="00C67FBF" w:rsidRDefault="00076703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реализации </w:t>
            </w:r>
            <w:r w:rsidR="00C91B78" w:rsidRPr="00C67FBF">
              <w:rPr>
                <w:rFonts w:ascii="Times New Roman" w:hAnsi="Times New Roman" w:cs="Times New Roman"/>
                <w:sz w:val="28"/>
                <w:szCs w:val="28"/>
              </w:rPr>
              <w:t>проекта в разрезе направленностей, мероприятий, внедрения моделей:</w:t>
            </w:r>
          </w:p>
          <w:p w:rsidR="00C91B78" w:rsidRPr="00C67FBF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имеющих школьные спортивные клубы, не менее 80%;</w:t>
            </w:r>
          </w:p>
          <w:p w:rsidR="00C91B78" w:rsidRPr="00C67FBF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368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</w:t>
            </w:r>
            <w:r w:rsidR="00091368" w:rsidRPr="00C6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театральные кружки, не менее 50%;</w:t>
            </w:r>
          </w:p>
          <w:p w:rsidR="00091368" w:rsidRPr="00C67FBF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имеющих спортивные кружки, не менее 50%;</w:t>
            </w:r>
          </w:p>
          <w:p w:rsidR="00091368" w:rsidRPr="00C67FBF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охват детей, принимающих участие в походах;</w:t>
            </w:r>
          </w:p>
          <w:p w:rsidR="00091368" w:rsidRPr="00C67FBF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внесены во Всер</w:t>
            </w:r>
            <w:r w:rsidR="00FE50D1" w:rsidRPr="00C67FBF">
              <w:rPr>
                <w:rFonts w:ascii="Times New Roman" w:hAnsi="Times New Roman" w:cs="Times New Roman"/>
                <w:sz w:val="28"/>
                <w:szCs w:val="28"/>
              </w:rPr>
              <w:t>оссийский реестр школьные музеи</w:t>
            </w:r>
            <w:r w:rsidR="00923A0B" w:rsidRPr="00C67FBF">
              <w:rPr>
                <w:rFonts w:ascii="Times New Roman" w:hAnsi="Times New Roman" w:cs="Times New Roman"/>
                <w:sz w:val="28"/>
                <w:szCs w:val="28"/>
              </w:rPr>
              <w:t>, не менее 85%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Default="00FE50D1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55FF" w:rsidRDefault="00FE50D1" w:rsidP="00F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1055FF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A0B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Pr="00353069" w:rsidRDefault="001248A9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Разработаны и внедрены программ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дистанционных образовательных технологий, в том числе с учетом индивидуальных образовательных потребностей детей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ОО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Разработаны и внедрены программ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 с использованием ресурсов образовательных организаций 8 типов, в том числе профессиональных и организаций высшего образования, а также негосударственных (частных), научных, организаций спорта, культуры, общественных организаций и предприятий реального сектора экономики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8753F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</w:t>
            </w:r>
            <w:proofErr w:type="spell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общеобразовательные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(краевой показатель -</w:t>
            </w:r>
            <w:r w:rsidR="00A0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ОО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27B2" w:rsidRDefault="00A527B2" w:rsidP="00A527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7B2" w:rsidRDefault="00A527B2" w:rsidP="005E03F7">
      <w:pPr>
        <w:jc w:val="both"/>
        <w:rPr>
          <w:rFonts w:ascii="Times New Roman" w:hAnsi="Times New Roman" w:cs="Times New Roman"/>
          <w:sz w:val="28"/>
          <w:szCs w:val="28"/>
        </w:rPr>
      </w:pPr>
      <w:r w:rsidRPr="00E25F70">
        <w:rPr>
          <w:rFonts w:ascii="Times New Roman" w:hAnsi="Times New Roman" w:cs="Times New Roman"/>
          <w:sz w:val="32"/>
          <w:szCs w:val="32"/>
        </w:rPr>
        <w:t>*</w:t>
      </w:r>
      <w:r>
        <w:t xml:space="preserve"> </w:t>
      </w:r>
      <w:r w:rsidRPr="00E25F7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о дополнительной общеобразовательн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программе в Хабаровском крае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5F70">
        <w:rPr>
          <w:rFonts w:ascii="Times New Roman" w:hAnsi="Times New Roman" w:cs="Times New Roman"/>
          <w:sz w:val="28"/>
          <w:szCs w:val="28"/>
        </w:rPr>
        <w:t xml:space="preserve">Приказ  КГАОУ ДО РМЦ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F70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83П от 26.09.2019) 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 w:rsidRPr="005E5D07">
        <w:rPr>
          <w:rFonts w:ascii="Times New Roman" w:hAnsi="Times New Roman" w:cs="Times New Roman"/>
          <w:sz w:val="28"/>
          <w:szCs w:val="28"/>
        </w:rPr>
        <w:t>https://kcdod.khb.ru/files/documents/15474_pr</w:t>
      </w:r>
    </w:p>
    <w:p w:rsidR="00E856B2" w:rsidRDefault="00E856B2" w:rsidP="005C3F2A">
      <w:pPr>
        <w:jc w:val="center"/>
      </w:pPr>
      <w:bookmarkStart w:id="0" w:name="_GoBack"/>
      <w:bookmarkEnd w:id="0"/>
    </w:p>
    <w:sectPr w:rsidR="00E856B2" w:rsidSect="00443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B"/>
    <w:rsid w:val="00007784"/>
    <w:rsid w:val="0001076E"/>
    <w:rsid w:val="00030366"/>
    <w:rsid w:val="00041C02"/>
    <w:rsid w:val="00052E7C"/>
    <w:rsid w:val="0006769A"/>
    <w:rsid w:val="00071A23"/>
    <w:rsid w:val="00072806"/>
    <w:rsid w:val="00074092"/>
    <w:rsid w:val="00076703"/>
    <w:rsid w:val="00091368"/>
    <w:rsid w:val="000B47E4"/>
    <w:rsid w:val="000E075F"/>
    <w:rsid w:val="000F3D8B"/>
    <w:rsid w:val="001055FF"/>
    <w:rsid w:val="0012350C"/>
    <w:rsid w:val="001248A9"/>
    <w:rsid w:val="001704AA"/>
    <w:rsid w:val="00177D7A"/>
    <w:rsid w:val="00195995"/>
    <w:rsid w:val="001A6469"/>
    <w:rsid w:val="001B7618"/>
    <w:rsid w:val="001F5BBD"/>
    <w:rsid w:val="001F6958"/>
    <w:rsid w:val="00212434"/>
    <w:rsid w:val="0023590C"/>
    <w:rsid w:val="002541FE"/>
    <w:rsid w:val="002543E0"/>
    <w:rsid w:val="00282108"/>
    <w:rsid w:val="002B1CBB"/>
    <w:rsid w:val="002B4B56"/>
    <w:rsid w:val="002C66BA"/>
    <w:rsid w:val="002D28D9"/>
    <w:rsid w:val="003470F7"/>
    <w:rsid w:val="00353069"/>
    <w:rsid w:val="00381564"/>
    <w:rsid w:val="003B5E93"/>
    <w:rsid w:val="003D7382"/>
    <w:rsid w:val="003E4101"/>
    <w:rsid w:val="00443331"/>
    <w:rsid w:val="00474D7F"/>
    <w:rsid w:val="00475C4C"/>
    <w:rsid w:val="0047757A"/>
    <w:rsid w:val="004904DF"/>
    <w:rsid w:val="00491603"/>
    <w:rsid w:val="00492659"/>
    <w:rsid w:val="00497C05"/>
    <w:rsid w:val="004A33D7"/>
    <w:rsid w:val="004B3EA5"/>
    <w:rsid w:val="004E71F7"/>
    <w:rsid w:val="004F2691"/>
    <w:rsid w:val="005037D4"/>
    <w:rsid w:val="00505CD5"/>
    <w:rsid w:val="00523949"/>
    <w:rsid w:val="00530A91"/>
    <w:rsid w:val="005424C1"/>
    <w:rsid w:val="005464D6"/>
    <w:rsid w:val="00576095"/>
    <w:rsid w:val="00585EF3"/>
    <w:rsid w:val="005C148B"/>
    <w:rsid w:val="005C3F2A"/>
    <w:rsid w:val="005E03F7"/>
    <w:rsid w:val="00603F08"/>
    <w:rsid w:val="00606B9C"/>
    <w:rsid w:val="00607E7D"/>
    <w:rsid w:val="00607F68"/>
    <w:rsid w:val="0062021E"/>
    <w:rsid w:val="00620516"/>
    <w:rsid w:val="006265DE"/>
    <w:rsid w:val="0063263B"/>
    <w:rsid w:val="00634ED7"/>
    <w:rsid w:val="00652E28"/>
    <w:rsid w:val="00682E0E"/>
    <w:rsid w:val="006921D3"/>
    <w:rsid w:val="00692B45"/>
    <w:rsid w:val="006C2AA8"/>
    <w:rsid w:val="006C2C44"/>
    <w:rsid w:val="006D0555"/>
    <w:rsid w:val="006D4F31"/>
    <w:rsid w:val="006F6CEF"/>
    <w:rsid w:val="00723428"/>
    <w:rsid w:val="00727393"/>
    <w:rsid w:val="00743F1F"/>
    <w:rsid w:val="0074720F"/>
    <w:rsid w:val="007621F7"/>
    <w:rsid w:val="007867F5"/>
    <w:rsid w:val="00787618"/>
    <w:rsid w:val="007A2186"/>
    <w:rsid w:val="007B15F6"/>
    <w:rsid w:val="007C46AD"/>
    <w:rsid w:val="007D5D31"/>
    <w:rsid w:val="007E3F5A"/>
    <w:rsid w:val="00815964"/>
    <w:rsid w:val="008172C1"/>
    <w:rsid w:val="0082327B"/>
    <w:rsid w:val="00830AE3"/>
    <w:rsid w:val="0084004F"/>
    <w:rsid w:val="008720D0"/>
    <w:rsid w:val="008753FE"/>
    <w:rsid w:val="008B2C02"/>
    <w:rsid w:val="008B5277"/>
    <w:rsid w:val="008F62AB"/>
    <w:rsid w:val="00923A0B"/>
    <w:rsid w:val="0093005E"/>
    <w:rsid w:val="00946539"/>
    <w:rsid w:val="009A11C8"/>
    <w:rsid w:val="009C2CB2"/>
    <w:rsid w:val="009E3E29"/>
    <w:rsid w:val="009F5C29"/>
    <w:rsid w:val="00A0291E"/>
    <w:rsid w:val="00A17B65"/>
    <w:rsid w:val="00A259A5"/>
    <w:rsid w:val="00A527B2"/>
    <w:rsid w:val="00A55BFD"/>
    <w:rsid w:val="00A97288"/>
    <w:rsid w:val="00AA045B"/>
    <w:rsid w:val="00AA582E"/>
    <w:rsid w:val="00AC1DEF"/>
    <w:rsid w:val="00AD4656"/>
    <w:rsid w:val="00AD5D37"/>
    <w:rsid w:val="00AE24C1"/>
    <w:rsid w:val="00AE788F"/>
    <w:rsid w:val="00B03736"/>
    <w:rsid w:val="00B066B7"/>
    <w:rsid w:val="00B07291"/>
    <w:rsid w:val="00B6731E"/>
    <w:rsid w:val="00B90BA3"/>
    <w:rsid w:val="00B97422"/>
    <w:rsid w:val="00BA3B03"/>
    <w:rsid w:val="00BC6CE0"/>
    <w:rsid w:val="00BD5FD6"/>
    <w:rsid w:val="00C05405"/>
    <w:rsid w:val="00C65E7D"/>
    <w:rsid w:val="00C67FBF"/>
    <w:rsid w:val="00C708FE"/>
    <w:rsid w:val="00C91B78"/>
    <w:rsid w:val="00C9238F"/>
    <w:rsid w:val="00CA3119"/>
    <w:rsid w:val="00D129E9"/>
    <w:rsid w:val="00D17219"/>
    <w:rsid w:val="00D27004"/>
    <w:rsid w:val="00D420B8"/>
    <w:rsid w:val="00D90709"/>
    <w:rsid w:val="00DA67EC"/>
    <w:rsid w:val="00DB6211"/>
    <w:rsid w:val="00DD0EAB"/>
    <w:rsid w:val="00DF06AF"/>
    <w:rsid w:val="00E2617C"/>
    <w:rsid w:val="00E30930"/>
    <w:rsid w:val="00E3273F"/>
    <w:rsid w:val="00E407F5"/>
    <w:rsid w:val="00E43059"/>
    <w:rsid w:val="00E4433E"/>
    <w:rsid w:val="00E64B7E"/>
    <w:rsid w:val="00E84258"/>
    <w:rsid w:val="00E856B2"/>
    <w:rsid w:val="00E86368"/>
    <w:rsid w:val="00E90D55"/>
    <w:rsid w:val="00E93586"/>
    <w:rsid w:val="00EB1DD2"/>
    <w:rsid w:val="00F34746"/>
    <w:rsid w:val="00F53E36"/>
    <w:rsid w:val="00F732D0"/>
    <w:rsid w:val="00FA5BB2"/>
    <w:rsid w:val="00FA5EB9"/>
    <w:rsid w:val="00FB2F65"/>
    <w:rsid w:val="00FD47E8"/>
    <w:rsid w:val="00FE50D1"/>
    <w:rsid w:val="00FF604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DF1B-8260-4981-9F15-B111FF1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Пользователь</cp:lastModifiedBy>
  <cp:revision>2</cp:revision>
  <cp:lastPrinted>2021-01-20T07:22:00Z</cp:lastPrinted>
  <dcterms:created xsi:type="dcterms:W3CDTF">2022-03-21T04:07:00Z</dcterms:created>
  <dcterms:modified xsi:type="dcterms:W3CDTF">2022-03-21T04:07:00Z</dcterms:modified>
</cp:coreProperties>
</file>